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7" w:rsidRPr="00AB7957" w:rsidRDefault="00AB7957" w:rsidP="00AB79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color w:val="000000"/>
          <w:sz w:val="16"/>
          <w:szCs w:val="16"/>
        </w:rPr>
        <w:t>Ogłoszenia powiązane:</w:t>
      </w:r>
    </w:p>
    <w:tbl>
      <w:tblPr>
        <w:tblW w:w="168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3"/>
      </w:tblGrid>
      <w:tr w:rsidR="00AB7957" w:rsidRPr="00AB7957" w:rsidTr="00AB7957">
        <w:trPr>
          <w:tblCellSpacing w:w="15" w:type="dxa"/>
        </w:trPr>
        <w:tc>
          <w:tcPr>
            <w:tcW w:w="0" w:type="auto"/>
            <w:tcMar>
              <w:top w:w="15" w:type="dxa"/>
              <w:left w:w="133" w:type="dxa"/>
              <w:bottom w:w="15" w:type="dxa"/>
              <w:right w:w="15" w:type="dxa"/>
            </w:tcMar>
            <w:vAlign w:val="center"/>
            <w:hideMark/>
          </w:tcPr>
          <w:p w:rsidR="00AB7957" w:rsidRPr="00AB7957" w:rsidRDefault="007B4DA8" w:rsidP="00AB7957">
            <w:pPr>
              <w:wordWrap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4" w:tgtFrame="_self" w:history="1">
              <w:r w:rsidR="00AB7957" w:rsidRPr="00AB7957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Ogłoszenie nr 6519-2017 z dnia 11-01-2017</w:t>
              </w:r>
            </w:hyperlink>
            <w:r w:rsidR="00AB7957" w:rsidRPr="00AB7957">
              <w:rPr>
                <w:rFonts w:ascii="Tahoma" w:eastAsia="Times New Roman" w:hAnsi="Tahoma" w:cs="Tahoma"/>
                <w:sz w:val="16"/>
              </w:rPr>
              <w:t> </w:t>
            </w:r>
            <w:r w:rsidR="00AB7957" w:rsidRPr="00AB7957">
              <w:rPr>
                <w:rFonts w:ascii="Tahoma" w:eastAsia="Times New Roman" w:hAnsi="Tahoma" w:cs="Tahoma"/>
                <w:sz w:val="16"/>
                <w:szCs w:val="16"/>
              </w:rPr>
              <w:t>- Dąbrowa Białostocka</w:t>
            </w:r>
            <w:r w:rsidR="00AB7957" w:rsidRPr="00AB7957">
              <w:rPr>
                <w:rFonts w:ascii="Tahoma" w:eastAsia="Times New Roman" w:hAnsi="Tahoma" w:cs="Tahoma"/>
                <w:sz w:val="16"/>
              </w:rPr>
              <w:t> </w:t>
            </w:r>
            <w:r w:rsidR="00AB7957" w:rsidRPr="00AB7957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AB7957" w:rsidRPr="00AB7957">
              <w:rPr>
                <w:rFonts w:ascii="Tahoma" w:eastAsia="Times New Roman" w:hAnsi="Tahoma" w:cs="Tahoma"/>
                <w:sz w:val="16"/>
              </w:rPr>
              <w:t>Przedmiotem zamówienia jest dostawa leków do apteki szpitalnej SP ZOZ w Dąbrowie Białostockiej Pełny opis przedmiotu zamówienia zawarty jest w załączniku nr 2 do SIWZ – Formularz asortymentow... </w:t>
            </w:r>
            <w:r w:rsidR="00AB7957" w:rsidRPr="00AB7957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AB7957" w:rsidRPr="00AB7957">
              <w:rPr>
                <w:rFonts w:ascii="Tahoma" w:eastAsia="Times New Roman" w:hAnsi="Tahoma" w:cs="Tahoma"/>
                <w:sz w:val="16"/>
              </w:rPr>
              <w:t>Termin składania ofert/wniosków: 20-01-2017</w:t>
            </w:r>
          </w:p>
        </w:tc>
      </w:tr>
      <w:tr w:rsidR="00AB7957" w:rsidRPr="00AB7957" w:rsidTr="00AB7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957" w:rsidRPr="00AB7957" w:rsidRDefault="007B4DA8" w:rsidP="00AB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A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color w:val="000000"/>
          <w:sz w:val="16"/>
          <w:szCs w:val="16"/>
        </w:rPr>
        <w:t>Ogłoszenie nr 6711 - 2017 z dnia 2017-01-12 r.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B795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Dąbrowa Białostocka:</w:t>
      </w:r>
      <w:r w:rsidRPr="00AB7957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AB7957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  <w:t>OGŁOSZENIE O ZMIANIE OGŁOSZENIA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OGŁOSZENIE DOTYCZY: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color w:val="000000"/>
          <w:sz w:val="16"/>
          <w:szCs w:val="16"/>
        </w:rPr>
        <w:t>Ogłoszenia o zamówieniu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AB795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INFORMACJE O ZMIENIANYM OGŁOSZENIU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6519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Data: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11/01/2017</w:t>
      </w:r>
    </w:p>
    <w:p w:rsidR="00AB7957" w:rsidRP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AB795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AB7957" w:rsidRDefault="00AB7957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</w:rPr>
      </w:pPr>
      <w:r w:rsidRPr="00AB7957">
        <w:rPr>
          <w:rFonts w:ascii="Tahoma" w:eastAsia="Times New Roman" w:hAnsi="Tahoma" w:cs="Tahoma"/>
          <w:color w:val="000000"/>
          <w:sz w:val="16"/>
          <w:szCs w:val="16"/>
        </w:rPr>
        <w:t>Samodzielny Publiczny Zakład Opieki Zdrowotnej, Krajowy numer identyfikacyjny 5058303700000, ul. ul. M. C. Skłodowskiej  15, 16200   Dąbrowa Białostocka, woj. podlaskie, państwo Polska, tel. 857 121 206, e-mail spzoz@home.pl, faks 085 7121206 w. 36.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  <w:t>Adres strony internetowej (url): www.spzoz.home.pl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  <w:t>Adres profilu nabywcy: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  <w:t>Adres strony internetowej, pod którym można uzyskać dostęp do narzędzi i urządzeń lub formatów plików, które nie są ogólnie dostępne: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</w:p>
    <w:p w:rsidR="009E1762" w:rsidRPr="00AB7957" w:rsidRDefault="009E1762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p w:rsidR="00AB7957" w:rsidRPr="00AB7957" w:rsidRDefault="00AB7957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AB795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II: ZMIANY W OGŁOSZENIU</w:t>
      </w:r>
    </w:p>
    <w:p w:rsidR="00AB7957" w:rsidRPr="00AB7957" w:rsidRDefault="00AB7957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II.1) Tekst, który należy zmienić:</w:t>
      </w:r>
    </w:p>
    <w:p w:rsidR="00AB7957" w:rsidRPr="00AB7957" w:rsidRDefault="00AB7957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Miejsce, w którym znajduje się zmieniany tekst: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sekcji: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III.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Punkt: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2.2)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jest: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III.2.2) Zamawiający przewiduje wykluczenie wykonawcy na podstawie art. 24 ust. 5 ustawy Pzp tak Zamawiający przewiduje następujące fakultatywne podstawy wykluczenia: (podstawa wykluczenia określona w art. 24 ust. 5 pkt 1 ustawy Pzp) (podstawa wykluczenia określona w art. 24 ust. 5 pkt 3 ustawy Pzp)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powinno być: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III.2.2) Zamawiający przewiduje wykluczenie wykonawcy na podstawie art. 24 ust. 5 ustawy Pzp tak Zamawiający przewiduje następujące fakultatywne podstawy wykluczenia: (podstawa wykluczenia określona w art. 24 ust. 5 pkt 1 ustawy Pzp)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</w:p>
    <w:p w:rsidR="00AB7957" w:rsidRPr="00AB7957" w:rsidRDefault="00AB7957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II.2) Tekst, który należy dodać</w:t>
      </w:r>
    </w:p>
    <w:p w:rsidR="00A23E40" w:rsidRDefault="00AB7957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6"/>
        </w:rPr>
      </w:pP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Miejsce, w którym należy dodać tekst: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sekcji: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III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Punkt: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7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AB795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Tekst, który należy dodać w ogłoszeniu:</w:t>
      </w:r>
      <w:r w:rsidRPr="00AB7957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AB7957">
        <w:rPr>
          <w:rFonts w:ascii="Tahoma" w:eastAsia="Times New Roman" w:hAnsi="Tahoma" w:cs="Tahoma"/>
          <w:color w:val="000000"/>
          <w:sz w:val="16"/>
          <w:szCs w:val="16"/>
        </w:rPr>
        <w:t>INNE DOKUMENTY NIE WYMIENIONE W pkt III.3) - III.6) Dokumenty , które Wykonawca przekazuje Zamawiającemu w terminie 3 dni od dnia zamieszczenia na stronie internetowej informacji z otwarcia ofert 1. Oświadczenie o przynależności lub braku przynależności do tej samej grupy kapitałowej o której mowa w art. 24 ust. 1 pkt 23 - załącznik nr 5 do SIWZ Wraz ze złożeniem ww. oświadczenia, Wykonawca może przedstawić dowody, że powiązania z innym wykonawcą nie prowadzą do zakłócenia konkurencji w postępowaniu o udzielenie zamówienia.</w:t>
      </w:r>
      <w:r w:rsidRPr="00AB7957">
        <w:rPr>
          <w:rFonts w:ascii="Tahoma" w:eastAsia="Times New Roman" w:hAnsi="Tahoma" w:cs="Tahoma"/>
          <w:color w:val="000000"/>
          <w:sz w:val="16"/>
        </w:rPr>
        <w:t> </w:t>
      </w:r>
    </w:p>
    <w:p w:rsidR="009E1762" w:rsidRDefault="009E1762" w:rsidP="009E176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6"/>
        </w:rPr>
      </w:pPr>
    </w:p>
    <w:p w:rsidR="009E1762" w:rsidRDefault="009E1762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</w:rPr>
      </w:pPr>
    </w:p>
    <w:p w:rsidR="009E1762" w:rsidRPr="009E1762" w:rsidRDefault="009E1762" w:rsidP="009E1762">
      <w:pPr>
        <w:widowControl w:val="0"/>
        <w:autoSpaceDE w:val="0"/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E1762">
        <w:rPr>
          <w:color w:val="000000"/>
          <w:sz w:val="20"/>
          <w:szCs w:val="20"/>
        </w:rPr>
        <w:t>Dyrektor  SPZOZ</w:t>
      </w:r>
    </w:p>
    <w:p w:rsidR="009E1762" w:rsidRPr="009E1762" w:rsidRDefault="009E1762" w:rsidP="009E1762">
      <w:pPr>
        <w:widowControl w:val="0"/>
        <w:autoSpaceDE w:val="0"/>
        <w:spacing w:after="0" w:line="240" w:lineRule="auto"/>
        <w:rPr>
          <w:color w:val="000000"/>
          <w:sz w:val="20"/>
          <w:szCs w:val="20"/>
        </w:rPr>
      </w:pPr>
      <w:r w:rsidRPr="009E1762">
        <w:rPr>
          <w:color w:val="000000"/>
          <w:sz w:val="20"/>
          <w:szCs w:val="20"/>
        </w:rPr>
        <w:t xml:space="preserve"> </w:t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</w:r>
      <w:r w:rsidRPr="009E1762">
        <w:rPr>
          <w:color w:val="000000"/>
          <w:sz w:val="20"/>
          <w:szCs w:val="20"/>
        </w:rPr>
        <w:tab/>
        <w:t xml:space="preserve">w Dąbrowie Białostockiej  </w:t>
      </w:r>
    </w:p>
    <w:p w:rsidR="009E1762" w:rsidRPr="009E1762" w:rsidRDefault="009E1762" w:rsidP="009E1762">
      <w:pPr>
        <w:widowControl w:val="0"/>
        <w:autoSpaceDE w:val="0"/>
        <w:rPr>
          <w:color w:val="000000"/>
          <w:sz w:val="20"/>
          <w:szCs w:val="20"/>
        </w:rPr>
      </w:pP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</w:r>
      <w:r w:rsidRPr="009E1762">
        <w:rPr>
          <w:b/>
          <w:color w:val="000000"/>
          <w:sz w:val="20"/>
          <w:szCs w:val="20"/>
        </w:rPr>
        <w:tab/>
        <w:t>Jan  Chodziutko</w:t>
      </w:r>
    </w:p>
    <w:p w:rsidR="009E1762" w:rsidRPr="00AB7957" w:rsidRDefault="009E1762" w:rsidP="00AB795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sectPr w:rsidR="009E1762" w:rsidRPr="00AB7957" w:rsidSect="00AB795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compat>
    <w:useFELayout/>
  </w:compat>
  <w:rsids>
    <w:rsidRoot w:val="00AB7957"/>
    <w:rsid w:val="007B4DA8"/>
    <w:rsid w:val="009E1762"/>
    <w:rsid w:val="00A23E40"/>
    <w:rsid w:val="00AB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795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B7957"/>
  </w:style>
  <w:style w:type="character" w:customStyle="1" w:styleId="ordersubject">
    <w:name w:val="ordersubject"/>
    <w:basedOn w:val="Domylnaczcionkaakapitu"/>
    <w:rsid w:val="00AB7957"/>
  </w:style>
  <w:style w:type="character" w:customStyle="1" w:styleId="submissiondeadline">
    <w:name w:val="submissiondeadline"/>
    <w:basedOn w:val="Domylnaczcionkaakapitu"/>
    <w:rsid w:val="00AB7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9098ccaa-f825-4eec-bc0d-34cf84ec7ae5&amp;path=2017%5c01%5c20170111%5c6519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2017-01-12T09:31:00Z</cp:lastPrinted>
  <dcterms:created xsi:type="dcterms:W3CDTF">2017-01-12T09:30:00Z</dcterms:created>
  <dcterms:modified xsi:type="dcterms:W3CDTF">2017-01-12T09:38:00Z</dcterms:modified>
</cp:coreProperties>
</file>